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596593" w:rsidRPr="00104515" w14:paraId="42646088" w14:textId="77777777" w:rsidTr="08AF7393">
        <w:tc>
          <w:tcPr>
            <w:tcW w:w="10131" w:type="dxa"/>
            <w:shd w:val="clear" w:color="auto" w:fill="auto"/>
          </w:tcPr>
          <w:p w14:paraId="42646086" w14:textId="77777777" w:rsidR="00596593" w:rsidRPr="00104515" w:rsidRDefault="00596593" w:rsidP="005B15F9">
            <w:pPr>
              <w:pStyle w:val="DefaultText"/>
              <w:jc w:val="center"/>
              <w:rPr>
                <w:rFonts w:ascii="Open Sans Light" w:hAnsi="Open Sans Light" w:cs="Open Sans Light"/>
                <w:b/>
                <w:bCs/>
                <w:color w:val="235A37"/>
                <w:sz w:val="22"/>
                <w:szCs w:val="22"/>
              </w:rPr>
            </w:pPr>
            <w:r w:rsidRPr="00104515">
              <w:rPr>
                <w:rFonts w:ascii="Open Sans Light" w:hAnsi="Open Sans Light" w:cs="Open Sans Light"/>
                <w:b/>
                <w:bCs/>
                <w:color w:val="235A37"/>
                <w:sz w:val="22"/>
                <w:szCs w:val="22"/>
              </w:rPr>
              <w:t>FACT SHEET</w:t>
            </w:r>
          </w:p>
          <w:p w14:paraId="42646087" w14:textId="2DE66904" w:rsidR="00596593" w:rsidRPr="00104515" w:rsidRDefault="00360785" w:rsidP="00062E79">
            <w:pPr>
              <w:pStyle w:val="DefaultText"/>
              <w:jc w:val="center"/>
              <w:rPr>
                <w:rFonts w:ascii="Open Sans Light" w:hAnsi="Open Sans Light" w:cs="Open Sans Light"/>
                <w:b/>
                <w:bCs/>
                <w:color w:val="235A37"/>
                <w:sz w:val="22"/>
                <w:szCs w:val="22"/>
              </w:rPr>
            </w:pPr>
            <w:r w:rsidRPr="00104515">
              <w:rPr>
                <w:rFonts w:ascii="Open Sans Light" w:hAnsi="Open Sans Light" w:cs="Open Sans Light"/>
                <w:b/>
                <w:bCs/>
                <w:color w:val="235A37"/>
                <w:sz w:val="22"/>
                <w:szCs w:val="22"/>
              </w:rPr>
              <w:t xml:space="preserve">GARDENER, </w:t>
            </w:r>
            <w:r w:rsidR="00860575" w:rsidRPr="00104515">
              <w:rPr>
                <w:rFonts w:ascii="Open Sans Light" w:hAnsi="Open Sans Light" w:cs="Open Sans Light"/>
                <w:b/>
                <w:bCs/>
                <w:color w:val="235A37"/>
                <w:sz w:val="22"/>
                <w:szCs w:val="22"/>
              </w:rPr>
              <w:t xml:space="preserve">CAPE COLLINSON </w:t>
            </w:r>
            <w:r w:rsidR="00062E79" w:rsidRPr="00104515">
              <w:rPr>
                <w:rFonts w:ascii="Open Sans Light" w:hAnsi="Open Sans Light" w:cs="Open Sans Light"/>
                <w:b/>
                <w:bCs/>
                <w:color w:val="235A37"/>
                <w:sz w:val="22"/>
                <w:szCs w:val="22"/>
              </w:rPr>
              <w:t xml:space="preserve">CEMETERY, </w:t>
            </w:r>
            <w:r w:rsidR="00E70109" w:rsidRPr="00104515">
              <w:rPr>
                <w:rFonts w:ascii="Open Sans Light" w:hAnsi="Open Sans Light" w:cs="Open Sans Light"/>
                <w:b/>
                <w:bCs/>
                <w:color w:val="235A37"/>
                <w:sz w:val="22"/>
                <w:szCs w:val="22"/>
              </w:rPr>
              <w:t>HONG KONG</w:t>
            </w:r>
          </w:p>
        </w:tc>
      </w:tr>
    </w:tbl>
    <w:p w14:paraId="42646089" w14:textId="77777777" w:rsidR="00596593" w:rsidRPr="00104515" w:rsidRDefault="00596593" w:rsidP="00596593">
      <w:pPr>
        <w:pStyle w:val="DefaultText"/>
        <w:jc w:val="center"/>
        <w:rPr>
          <w:rFonts w:ascii="Open Sans Light" w:hAnsi="Open Sans Light" w:cs="Open Sans Light"/>
          <w:sz w:val="22"/>
          <w:szCs w:val="22"/>
        </w:rPr>
      </w:pPr>
    </w:p>
    <w:p w14:paraId="4264608A" w14:textId="77777777" w:rsidR="00596593" w:rsidRPr="00104515" w:rsidRDefault="00596593" w:rsidP="00596593">
      <w:pPr>
        <w:pStyle w:val="DefaultText"/>
        <w:ind w:left="2160" w:hanging="2160"/>
        <w:rPr>
          <w:rFonts w:ascii="Open Sans Light" w:hAnsi="Open Sans Light" w:cs="Open Sans Light"/>
          <w:b/>
          <w:bCs/>
          <w:sz w:val="22"/>
          <w:szCs w:val="22"/>
        </w:rPr>
      </w:pPr>
    </w:p>
    <w:p w14:paraId="4264608C" w14:textId="0BB33730" w:rsidR="00596593" w:rsidRPr="00104515" w:rsidRDefault="00596593" w:rsidP="00686618">
      <w:pPr>
        <w:pStyle w:val="DefaultText"/>
        <w:ind w:left="2160" w:hanging="2160"/>
        <w:jc w:val="both"/>
        <w:rPr>
          <w:rFonts w:ascii="Open Sans Light" w:hAnsi="Open Sans Light" w:cs="Open Sans Light"/>
          <w:b/>
          <w:bCs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color w:val="235A37"/>
          <w:sz w:val="22"/>
          <w:szCs w:val="22"/>
        </w:rPr>
        <w:t>Hours of work</w:t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ab/>
      </w:r>
      <w:r w:rsidRPr="00104515">
        <w:rPr>
          <w:rFonts w:ascii="Open Sans Light" w:hAnsi="Open Sans Light" w:cs="Open Sans Light"/>
          <w:bCs/>
          <w:sz w:val="22"/>
          <w:szCs w:val="22"/>
        </w:rPr>
        <w:t>4</w:t>
      </w:r>
      <w:r w:rsidR="003C4232" w:rsidRPr="00104515">
        <w:rPr>
          <w:rFonts w:ascii="Open Sans Light" w:hAnsi="Open Sans Light" w:cs="Open Sans Light"/>
          <w:bCs/>
          <w:sz w:val="22"/>
          <w:szCs w:val="22"/>
        </w:rPr>
        <w:t>5</w:t>
      </w:r>
      <w:r w:rsidRPr="00104515">
        <w:rPr>
          <w:rFonts w:ascii="Open Sans Light" w:hAnsi="Open Sans Light" w:cs="Open Sans Light"/>
          <w:bCs/>
          <w:sz w:val="22"/>
          <w:szCs w:val="22"/>
        </w:rPr>
        <w:t xml:space="preserve"> hours per week</w:t>
      </w:r>
    </w:p>
    <w:p w14:paraId="4264608D" w14:textId="22E113F4" w:rsidR="00596593" w:rsidRPr="00104515" w:rsidRDefault="00596593" w:rsidP="00596593">
      <w:pPr>
        <w:pStyle w:val="DefaultText"/>
        <w:ind w:left="1440" w:firstLine="720"/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sz w:val="22"/>
          <w:szCs w:val="22"/>
        </w:rPr>
        <w:t xml:space="preserve">Monday to Friday </w:t>
      </w:r>
      <w:r w:rsidRPr="00104515">
        <w:rPr>
          <w:rFonts w:ascii="Open Sans Light" w:hAnsi="Open Sans Light" w:cs="Open Sans Light"/>
          <w:sz w:val="22"/>
          <w:szCs w:val="22"/>
        </w:rPr>
        <w:tab/>
        <w:t>08:00 –</w:t>
      </w:r>
      <w:r w:rsidR="00360785" w:rsidRPr="00104515">
        <w:rPr>
          <w:rFonts w:ascii="Open Sans Light" w:hAnsi="Open Sans Light" w:cs="Open Sans Light"/>
          <w:sz w:val="22"/>
          <w:szCs w:val="22"/>
        </w:rPr>
        <w:t xml:space="preserve"> 1</w:t>
      </w:r>
      <w:r w:rsidR="003C4232" w:rsidRPr="00104515">
        <w:rPr>
          <w:rFonts w:ascii="Open Sans Light" w:hAnsi="Open Sans Light" w:cs="Open Sans Light"/>
          <w:sz w:val="22"/>
          <w:szCs w:val="22"/>
        </w:rPr>
        <w:t>8</w:t>
      </w:r>
      <w:r w:rsidRPr="00104515">
        <w:rPr>
          <w:rFonts w:ascii="Open Sans Light" w:hAnsi="Open Sans Light" w:cs="Open Sans Light"/>
          <w:sz w:val="22"/>
          <w:szCs w:val="22"/>
        </w:rPr>
        <w:t xml:space="preserve">:00 with daily </w:t>
      </w:r>
      <w:proofErr w:type="gramStart"/>
      <w:r w:rsidRPr="00104515">
        <w:rPr>
          <w:rFonts w:ascii="Open Sans Light" w:hAnsi="Open Sans Light" w:cs="Open Sans Light"/>
          <w:sz w:val="22"/>
          <w:szCs w:val="22"/>
        </w:rPr>
        <w:t>1 hour</w:t>
      </w:r>
      <w:proofErr w:type="gramEnd"/>
      <w:r w:rsidRPr="00104515">
        <w:rPr>
          <w:rFonts w:ascii="Open Sans Light" w:hAnsi="Open Sans Light" w:cs="Open Sans Light"/>
          <w:sz w:val="22"/>
          <w:szCs w:val="22"/>
        </w:rPr>
        <w:t xml:space="preserve"> lunch break.</w:t>
      </w:r>
    </w:p>
    <w:p w14:paraId="327ADD94" w14:textId="79EA8D85" w:rsidR="00686618" w:rsidRPr="00104515" w:rsidRDefault="00686618" w:rsidP="00596593">
      <w:pPr>
        <w:pStyle w:val="DefaultText"/>
        <w:ind w:left="1440" w:firstLine="720"/>
        <w:jc w:val="both"/>
        <w:rPr>
          <w:rFonts w:ascii="Open Sans Light" w:hAnsi="Open Sans Light" w:cs="Open Sans Light"/>
          <w:sz w:val="22"/>
          <w:szCs w:val="22"/>
        </w:rPr>
      </w:pPr>
    </w:p>
    <w:p w14:paraId="7A0055DA" w14:textId="237D5D17" w:rsidR="00686618" w:rsidRPr="00104515" w:rsidRDefault="00686618" w:rsidP="00686618">
      <w:pPr>
        <w:pStyle w:val="DefaultText"/>
        <w:ind w:left="2160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sz w:val="22"/>
          <w:szCs w:val="22"/>
        </w:rPr>
        <w:t>Due to the nature of the role, reasonable flexibility as</w:t>
      </w:r>
      <w:r w:rsidRPr="00104515">
        <w:rPr>
          <w:rFonts w:ascii="Open Sans Light" w:hAnsi="Open Sans Light" w:cs="Open Sans Light"/>
          <w:sz w:val="22"/>
          <w:szCs w:val="22"/>
        </w:rPr>
        <w:br/>
        <w:t>regards actual starting and finishing times is expected.</w:t>
      </w:r>
    </w:p>
    <w:p w14:paraId="4264608E" w14:textId="77777777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</w:rPr>
      </w:pPr>
    </w:p>
    <w:p w14:paraId="4264608F" w14:textId="1E4483DA" w:rsidR="00596593" w:rsidRPr="00104515" w:rsidRDefault="00596593" w:rsidP="00596593">
      <w:pPr>
        <w:pStyle w:val="DefaultText"/>
        <w:ind w:left="2160" w:hanging="2160"/>
        <w:jc w:val="both"/>
        <w:rPr>
          <w:rFonts w:ascii="Open Sans Light" w:hAnsi="Open Sans Light" w:cs="Open Sans Light"/>
          <w:bCs/>
          <w:i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color w:val="235A37"/>
          <w:sz w:val="22"/>
          <w:szCs w:val="22"/>
        </w:rPr>
        <w:t>Annual Leave</w:t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ab/>
      </w:r>
      <w:r w:rsidR="00A55F1C" w:rsidRPr="00104515">
        <w:rPr>
          <w:rFonts w:ascii="Open Sans Light" w:hAnsi="Open Sans Light" w:cs="Open Sans Light"/>
          <w:bCs/>
          <w:sz w:val="22"/>
          <w:szCs w:val="22"/>
        </w:rPr>
        <w:t>20</w:t>
      </w:r>
      <w:r w:rsidR="00AC719F" w:rsidRPr="00104515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="00062E79" w:rsidRPr="00104515">
        <w:rPr>
          <w:rFonts w:ascii="Open Sans Light" w:hAnsi="Open Sans Light" w:cs="Open Sans Light"/>
          <w:bCs/>
          <w:sz w:val="22"/>
          <w:szCs w:val="22"/>
        </w:rPr>
        <w:t xml:space="preserve">working </w:t>
      </w:r>
      <w:r w:rsidR="00AC719F" w:rsidRPr="00104515">
        <w:rPr>
          <w:rFonts w:ascii="Open Sans Light" w:hAnsi="Open Sans Light" w:cs="Open Sans Light"/>
          <w:bCs/>
          <w:sz w:val="22"/>
          <w:szCs w:val="22"/>
        </w:rPr>
        <w:t>days each calendar year which runs from 01 January to 31 December</w:t>
      </w:r>
      <w:r w:rsidRPr="00104515">
        <w:rPr>
          <w:rFonts w:ascii="Open Sans Light" w:hAnsi="Open Sans Light" w:cs="Open Sans Light"/>
          <w:bCs/>
          <w:sz w:val="22"/>
          <w:szCs w:val="22"/>
        </w:rPr>
        <w:t>.</w:t>
      </w:r>
    </w:p>
    <w:p w14:paraId="42646090" w14:textId="77777777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sz w:val="22"/>
          <w:szCs w:val="22"/>
        </w:rPr>
        <w:tab/>
      </w:r>
      <w:r w:rsidRPr="00104515">
        <w:rPr>
          <w:rFonts w:ascii="Open Sans Light" w:hAnsi="Open Sans Light" w:cs="Open Sans Light"/>
          <w:sz w:val="22"/>
          <w:szCs w:val="22"/>
        </w:rPr>
        <w:tab/>
      </w:r>
      <w:r w:rsidRPr="00104515">
        <w:rPr>
          <w:rFonts w:ascii="Open Sans Light" w:hAnsi="Open Sans Light" w:cs="Open Sans Light"/>
          <w:sz w:val="22"/>
          <w:szCs w:val="22"/>
        </w:rPr>
        <w:tab/>
      </w:r>
      <w:r w:rsidRPr="00104515">
        <w:rPr>
          <w:rFonts w:ascii="Open Sans Light" w:hAnsi="Open Sans Light" w:cs="Open Sans Light"/>
          <w:sz w:val="22"/>
          <w:szCs w:val="22"/>
        </w:rPr>
        <w:tab/>
      </w:r>
      <w:r w:rsidRPr="00104515">
        <w:rPr>
          <w:rFonts w:ascii="Open Sans Light" w:hAnsi="Open Sans Light" w:cs="Open Sans Light"/>
          <w:sz w:val="22"/>
          <w:szCs w:val="22"/>
        </w:rPr>
        <w:tab/>
      </w:r>
      <w:r w:rsidRPr="00104515">
        <w:rPr>
          <w:rFonts w:ascii="Open Sans Light" w:hAnsi="Open Sans Light" w:cs="Open Sans Light"/>
          <w:sz w:val="22"/>
          <w:szCs w:val="22"/>
        </w:rPr>
        <w:tab/>
      </w:r>
    </w:p>
    <w:p w14:paraId="42646091" w14:textId="77777777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color w:val="235A37"/>
          <w:sz w:val="22"/>
          <w:szCs w:val="22"/>
        </w:rPr>
        <w:t>Public Holidays</w:t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ab/>
      </w:r>
      <w:r w:rsidRPr="00104515">
        <w:rPr>
          <w:rFonts w:ascii="Open Sans Light" w:hAnsi="Open Sans Light" w:cs="Open Sans Light"/>
          <w:bCs/>
          <w:sz w:val="22"/>
          <w:szCs w:val="22"/>
        </w:rPr>
        <w:t>In accordance with local public holidays.</w:t>
      </w:r>
    </w:p>
    <w:p w14:paraId="42646092" w14:textId="77777777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</w:rPr>
      </w:pPr>
    </w:p>
    <w:p w14:paraId="42646097" w14:textId="77777777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color w:val="235A37"/>
          <w:sz w:val="22"/>
          <w:szCs w:val="22"/>
        </w:rPr>
        <w:t>Probation Period</w:t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ab/>
      </w:r>
      <w:r w:rsidRPr="00104515">
        <w:rPr>
          <w:rFonts w:ascii="Open Sans Light" w:hAnsi="Open Sans Light" w:cs="Open Sans Light"/>
          <w:bCs/>
          <w:sz w:val="22"/>
          <w:szCs w:val="22"/>
        </w:rPr>
        <w:t>S</w:t>
      </w:r>
      <w:r w:rsidRPr="00104515">
        <w:rPr>
          <w:rFonts w:ascii="Open Sans Light" w:hAnsi="Open Sans Light" w:cs="Open Sans Light"/>
          <w:sz w:val="22"/>
          <w:szCs w:val="22"/>
        </w:rPr>
        <w:t xml:space="preserve">ix months </w:t>
      </w:r>
    </w:p>
    <w:p w14:paraId="42646098" w14:textId="77777777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</w:rPr>
      </w:pPr>
    </w:p>
    <w:p w14:paraId="42646099" w14:textId="4175177A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color w:val="235A37"/>
          <w:sz w:val="22"/>
          <w:szCs w:val="22"/>
        </w:rPr>
        <w:t>Pay</w:t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ab/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ab/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ab/>
      </w:r>
      <w:r w:rsidR="001D2BDA" w:rsidRPr="00104515">
        <w:rPr>
          <w:rFonts w:ascii="Open Sans Light" w:hAnsi="Open Sans Light" w:cs="Open Sans Light"/>
          <w:bCs/>
          <w:sz w:val="22"/>
          <w:szCs w:val="22"/>
        </w:rPr>
        <w:t>HKD 15,</w:t>
      </w:r>
      <w:r w:rsidR="007B4A44" w:rsidRPr="00104515">
        <w:rPr>
          <w:rFonts w:ascii="Open Sans Light" w:hAnsi="Open Sans Light" w:cs="Open Sans Light"/>
          <w:bCs/>
          <w:sz w:val="22"/>
          <w:szCs w:val="22"/>
        </w:rPr>
        <w:t>160</w:t>
      </w:r>
      <w:r w:rsidR="00822B89" w:rsidRPr="00104515">
        <w:rPr>
          <w:rFonts w:ascii="Open Sans Light" w:hAnsi="Open Sans Light" w:cs="Open Sans Light"/>
          <w:bCs/>
          <w:sz w:val="22"/>
          <w:szCs w:val="22"/>
        </w:rPr>
        <w:t xml:space="preserve"> p</w:t>
      </w:r>
      <w:r w:rsidR="00AA73FC" w:rsidRPr="00104515">
        <w:rPr>
          <w:rFonts w:ascii="Open Sans Light" w:hAnsi="Open Sans Light" w:cs="Open Sans Light"/>
          <w:bCs/>
          <w:sz w:val="22"/>
          <w:szCs w:val="22"/>
        </w:rPr>
        <w:t>er month</w:t>
      </w:r>
    </w:p>
    <w:p w14:paraId="4264609A" w14:textId="77777777" w:rsidR="00596593" w:rsidRPr="00104515" w:rsidRDefault="00596593" w:rsidP="00596593">
      <w:pPr>
        <w:pStyle w:val="DefaultText"/>
        <w:tabs>
          <w:tab w:val="left" w:pos="720"/>
          <w:tab w:val="left" w:pos="1440"/>
          <w:tab w:val="left" w:pos="2160"/>
          <w:tab w:val="left" w:pos="2520"/>
          <w:tab w:val="left" w:pos="3060"/>
          <w:tab w:val="left" w:pos="3330"/>
          <w:tab w:val="left" w:pos="3600"/>
          <w:tab w:val="left" w:pos="3960"/>
          <w:tab w:val="left" w:pos="4320"/>
          <w:tab w:val="left" w:pos="4500"/>
          <w:tab w:val="left" w:pos="7920"/>
          <w:tab w:val="left" w:pos="8640"/>
        </w:tabs>
        <w:jc w:val="both"/>
        <w:rPr>
          <w:rFonts w:ascii="Open Sans Light" w:hAnsi="Open Sans Light" w:cs="Open Sans Light"/>
          <w:sz w:val="22"/>
          <w:szCs w:val="22"/>
        </w:rPr>
      </w:pPr>
    </w:p>
    <w:p w14:paraId="27ACA48E" w14:textId="51842D4B" w:rsidR="00D9411F" w:rsidRPr="00104515" w:rsidRDefault="00596593" w:rsidP="00D9411F">
      <w:pPr>
        <w:pStyle w:val="DefaultText"/>
        <w:tabs>
          <w:tab w:val="left" w:pos="492"/>
          <w:tab w:val="left" w:pos="889"/>
        </w:tabs>
        <w:suppressAutoHyphens/>
        <w:ind w:left="2160" w:hanging="2160"/>
        <w:jc w:val="both"/>
        <w:rPr>
          <w:rFonts w:ascii="Open Sans Light" w:hAnsi="Open Sans Light" w:cs="Open Sans Light"/>
          <w:sz w:val="22"/>
          <w:szCs w:val="22"/>
          <w:lang w:val="en-GB"/>
        </w:rPr>
      </w:pPr>
      <w:r w:rsidRPr="00104515">
        <w:rPr>
          <w:rFonts w:ascii="Open Sans Light" w:hAnsi="Open Sans Light" w:cs="Open Sans Light"/>
          <w:b/>
          <w:color w:val="235A37"/>
          <w:sz w:val="22"/>
          <w:szCs w:val="22"/>
        </w:rPr>
        <w:t>Other Benefits</w:t>
      </w:r>
      <w:r w:rsidRPr="00104515">
        <w:rPr>
          <w:rFonts w:ascii="Open Sans Light" w:hAnsi="Open Sans Light" w:cs="Open Sans Light"/>
          <w:b/>
          <w:sz w:val="22"/>
          <w:szCs w:val="22"/>
        </w:rPr>
        <w:tab/>
      </w:r>
      <w:r w:rsidR="00686618" w:rsidRPr="00104515">
        <w:rPr>
          <w:rFonts w:ascii="Open Sans Light" w:hAnsi="Open Sans Light" w:cs="Open Sans Light"/>
          <w:sz w:val="22"/>
          <w:szCs w:val="22"/>
          <w:u w:val="single"/>
        </w:rPr>
        <w:t>Medical Expenses:</w:t>
      </w:r>
      <w:r w:rsidR="00AC719F" w:rsidRPr="00104515">
        <w:rPr>
          <w:rFonts w:ascii="Open Sans Light" w:hAnsi="Open Sans Light" w:cs="Open Sans Light"/>
          <w:sz w:val="22"/>
          <w:szCs w:val="22"/>
        </w:rPr>
        <w:t xml:space="preserve"> </w:t>
      </w:r>
      <w:r w:rsidR="00A509CA" w:rsidRPr="00104515">
        <w:rPr>
          <w:rFonts w:ascii="Open Sans Light" w:hAnsi="Open Sans Light" w:cs="Open Sans Light"/>
          <w:sz w:val="22"/>
          <w:szCs w:val="22"/>
        </w:rPr>
        <w:t xml:space="preserve"> </w:t>
      </w:r>
      <w:r w:rsidR="00D9411F" w:rsidRPr="00104515">
        <w:rPr>
          <w:rFonts w:ascii="Open Sans Light" w:hAnsi="Open Sans Light" w:cs="Open Sans Light"/>
          <w:sz w:val="22"/>
          <w:szCs w:val="22"/>
          <w:lang w:val="en-GB"/>
        </w:rPr>
        <w:t>will be reimbursed in accordance with the Hong Kong Medical and Dental Scheme.</w:t>
      </w:r>
    </w:p>
    <w:p w14:paraId="4264609D" w14:textId="02CA585D" w:rsidR="00596593" w:rsidRPr="00104515" w:rsidRDefault="00686618" w:rsidP="00AC719F">
      <w:pPr>
        <w:spacing w:line="276" w:lineRule="auto"/>
        <w:ind w:left="2160" w:hanging="2160"/>
        <w:rPr>
          <w:rFonts w:ascii="Open Sans Light" w:hAnsi="Open Sans Light" w:cs="Open Sans Light"/>
          <w:bCs/>
          <w:sz w:val="22"/>
          <w:szCs w:val="22"/>
        </w:rPr>
      </w:pPr>
      <w:r w:rsidRPr="00104515">
        <w:rPr>
          <w:rFonts w:ascii="Open Sans Light" w:hAnsi="Open Sans Light" w:cs="Open Sans Light"/>
          <w:sz w:val="22"/>
          <w:szCs w:val="22"/>
        </w:rPr>
        <w:br/>
      </w:r>
      <w:r w:rsidRPr="00104515">
        <w:rPr>
          <w:rFonts w:ascii="Open Sans Light" w:hAnsi="Open Sans Light" w:cs="Open Sans Light"/>
          <w:sz w:val="22"/>
          <w:szCs w:val="22"/>
          <w:u w:val="single"/>
        </w:rPr>
        <w:t>Clothing</w:t>
      </w:r>
      <w:r w:rsidRPr="00104515">
        <w:rPr>
          <w:rFonts w:ascii="Open Sans Light" w:hAnsi="Open Sans Light" w:cs="Open Sans Light"/>
          <w:sz w:val="22"/>
          <w:szCs w:val="22"/>
        </w:rPr>
        <w:t>: A</w:t>
      </w:r>
      <w:r w:rsidR="00A509CA" w:rsidRPr="00104515">
        <w:rPr>
          <w:rFonts w:ascii="Open Sans Light" w:hAnsi="Open Sans Light" w:cs="Open Sans Light"/>
          <w:sz w:val="22"/>
          <w:szCs w:val="22"/>
        </w:rPr>
        <w:t xml:space="preserve">n </w:t>
      </w:r>
      <w:r w:rsidRPr="00104515">
        <w:rPr>
          <w:rFonts w:ascii="Open Sans Light" w:hAnsi="Open Sans Light" w:cs="Open Sans Light"/>
          <w:sz w:val="22"/>
          <w:szCs w:val="22"/>
        </w:rPr>
        <w:t>issue of working clothes w</w:t>
      </w:r>
      <w:r w:rsidR="00A509CA" w:rsidRPr="00104515">
        <w:rPr>
          <w:rFonts w:ascii="Open Sans Light" w:hAnsi="Open Sans Light" w:cs="Open Sans Light"/>
          <w:sz w:val="22"/>
          <w:szCs w:val="22"/>
        </w:rPr>
        <w:t xml:space="preserve">ill be provided to the successful candidate. </w:t>
      </w:r>
    </w:p>
    <w:p w14:paraId="4264609E" w14:textId="77777777" w:rsidR="00596593" w:rsidRPr="00104515" w:rsidRDefault="00596593" w:rsidP="00596593">
      <w:pPr>
        <w:pStyle w:val="DefaultText"/>
        <w:ind w:left="2160" w:hanging="2160"/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4264609F" w14:textId="62F5B19D" w:rsidR="00596593" w:rsidRPr="00104515" w:rsidRDefault="00596593" w:rsidP="08AF7393">
      <w:pPr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color w:val="235A37"/>
          <w:sz w:val="22"/>
          <w:szCs w:val="22"/>
        </w:rPr>
        <w:t>Closing date</w:t>
      </w:r>
      <w:r w:rsidRPr="00104515">
        <w:rPr>
          <w:rFonts w:ascii="Open Sans Light" w:hAnsi="Open Sans Light" w:cs="Open Sans Light"/>
          <w:b/>
          <w:color w:val="235A37"/>
          <w:sz w:val="22"/>
          <w:szCs w:val="22"/>
        </w:rPr>
        <w:tab/>
      </w:r>
      <w:r w:rsidRPr="00104515">
        <w:rPr>
          <w:rFonts w:ascii="Open Sans Light" w:hAnsi="Open Sans Light" w:cs="Open Sans Light"/>
          <w:b/>
          <w:color w:val="235A37"/>
          <w:sz w:val="22"/>
          <w:szCs w:val="22"/>
        </w:rPr>
        <w:tab/>
      </w:r>
      <w:r w:rsidR="00062E79" w:rsidRPr="00104515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426460A0" w14:textId="77777777" w:rsidR="00596593" w:rsidRPr="00104515" w:rsidRDefault="00596593" w:rsidP="00596593">
      <w:pPr>
        <w:jc w:val="both"/>
        <w:rPr>
          <w:rFonts w:ascii="Open Sans Light" w:hAnsi="Open Sans Light" w:cs="Open Sans Light"/>
          <w:b/>
          <w:color w:val="235A37"/>
          <w:sz w:val="22"/>
          <w:szCs w:val="22"/>
        </w:rPr>
      </w:pPr>
    </w:p>
    <w:p w14:paraId="426460A1" w14:textId="797A89C4" w:rsidR="00596593" w:rsidRPr="00104515" w:rsidRDefault="00596593" w:rsidP="00596593">
      <w:pPr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color w:val="235A37"/>
          <w:sz w:val="22"/>
          <w:szCs w:val="22"/>
        </w:rPr>
        <w:t xml:space="preserve">Interviews </w:t>
      </w:r>
      <w:r w:rsidRPr="00104515">
        <w:rPr>
          <w:rFonts w:ascii="Open Sans Light" w:hAnsi="Open Sans Light" w:cs="Open Sans Light"/>
          <w:b/>
          <w:color w:val="235A37"/>
          <w:sz w:val="22"/>
          <w:szCs w:val="22"/>
        </w:rPr>
        <w:tab/>
      </w:r>
      <w:r w:rsidRPr="00104515">
        <w:rPr>
          <w:rFonts w:ascii="Open Sans Light" w:hAnsi="Open Sans Light" w:cs="Open Sans Light"/>
          <w:b/>
          <w:color w:val="235A37"/>
          <w:sz w:val="22"/>
          <w:szCs w:val="22"/>
        </w:rPr>
        <w:tab/>
      </w:r>
    </w:p>
    <w:p w14:paraId="48D8B6B4" w14:textId="77777777" w:rsidR="005C7A38" w:rsidRPr="00104515" w:rsidRDefault="005C7A38" w:rsidP="005C7A38">
      <w:pPr>
        <w:jc w:val="both"/>
        <w:rPr>
          <w:rFonts w:ascii="Open Sans Light" w:hAnsi="Open Sans Light" w:cs="Open Sans Light"/>
          <w:sz w:val="22"/>
          <w:szCs w:val="22"/>
        </w:rPr>
      </w:pPr>
    </w:p>
    <w:p w14:paraId="0194E9C4" w14:textId="3CE60191" w:rsidR="005C7A38" w:rsidRPr="00104515" w:rsidRDefault="005C7A38" w:rsidP="08AF7393">
      <w:pPr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color w:val="385623" w:themeColor="accent6" w:themeShade="80"/>
          <w:sz w:val="22"/>
          <w:szCs w:val="22"/>
        </w:rPr>
        <w:t>Anticipated Start</w:t>
      </w:r>
      <w:r w:rsidRPr="00104515">
        <w:rPr>
          <w:rFonts w:ascii="Open Sans Light" w:hAnsi="Open Sans Light" w:cs="Open Sans Light"/>
          <w:sz w:val="22"/>
          <w:szCs w:val="22"/>
        </w:rPr>
        <w:tab/>
      </w:r>
    </w:p>
    <w:p w14:paraId="4461BBDE" w14:textId="05DC480A" w:rsidR="005C7A38" w:rsidRPr="00104515" w:rsidRDefault="005C7A38" w:rsidP="00596593">
      <w:pPr>
        <w:jc w:val="both"/>
        <w:rPr>
          <w:rFonts w:ascii="Open Sans Light" w:hAnsi="Open Sans Light" w:cs="Open Sans Light"/>
          <w:sz w:val="22"/>
          <w:szCs w:val="22"/>
        </w:rPr>
      </w:pPr>
    </w:p>
    <w:p w14:paraId="426460A2" w14:textId="77777777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  <w:lang w:val="en-GB"/>
        </w:rPr>
      </w:pPr>
    </w:p>
    <w:p w14:paraId="426460A3" w14:textId="077B55A8" w:rsidR="00596593" w:rsidRPr="00104515" w:rsidRDefault="00596593" w:rsidP="00596593">
      <w:pPr>
        <w:pStyle w:val="DefaultText"/>
        <w:jc w:val="both"/>
        <w:rPr>
          <w:rFonts w:ascii="Open Sans Light" w:hAnsi="Open Sans Light" w:cs="Open Sans Light"/>
          <w:sz w:val="22"/>
          <w:szCs w:val="22"/>
        </w:rPr>
      </w:pPr>
      <w:r w:rsidRPr="00104515">
        <w:rPr>
          <w:rFonts w:ascii="Open Sans Light" w:hAnsi="Open Sans Light" w:cs="Open Sans Light"/>
          <w:b/>
          <w:bCs/>
          <w:sz w:val="22"/>
          <w:szCs w:val="22"/>
        </w:rPr>
        <w:t xml:space="preserve">Appointment will be subject to proof of </w:t>
      </w:r>
      <w:r w:rsidR="007B4A44" w:rsidRPr="00104515">
        <w:rPr>
          <w:rFonts w:ascii="Open Sans Light" w:hAnsi="Open Sans Light" w:cs="Open Sans Light"/>
          <w:b/>
          <w:bCs/>
          <w:sz w:val="22"/>
          <w:szCs w:val="22"/>
        </w:rPr>
        <w:t xml:space="preserve">any </w:t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 xml:space="preserve">original educational and/or professional qualifications for the role, two satisfactory employment references, satisfactory medical </w:t>
      </w:r>
      <w:proofErr w:type="gramStart"/>
      <w:r w:rsidRPr="00104515">
        <w:rPr>
          <w:rFonts w:ascii="Open Sans Light" w:hAnsi="Open Sans Light" w:cs="Open Sans Light"/>
          <w:b/>
          <w:bCs/>
          <w:sz w:val="22"/>
          <w:szCs w:val="22"/>
        </w:rPr>
        <w:t>clearance</w:t>
      </w:r>
      <w:proofErr w:type="gramEnd"/>
      <w:r w:rsidRPr="00104515">
        <w:rPr>
          <w:rFonts w:ascii="Open Sans Light" w:hAnsi="Open Sans Light" w:cs="Open Sans Light"/>
          <w:b/>
          <w:bCs/>
          <w:sz w:val="22"/>
          <w:szCs w:val="22"/>
        </w:rPr>
        <w:t xml:space="preserve"> and proof of right to work in</w:t>
      </w:r>
      <w:r w:rsidR="00062E79" w:rsidRPr="00104515">
        <w:rPr>
          <w:rFonts w:ascii="Open Sans Light" w:hAnsi="Open Sans Light" w:cs="Open Sans Light"/>
          <w:b/>
          <w:bCs/>
          <w:sz w:val="22"/>
          <w:szCs w:val="22"/>
        </w:rPr>
        <w:t xml:space="preserve"> </w:t>
      </w:r>
      <w:r w:rsidR="00B817CE" w:rsidRPr="00104515">
        <w:rPr>
          <w:rFonts w:ascii="Open Sans Light" w:hAnsi="Open Sans Light" w:cs="Open Sans Light"/>
          <w:b/>
          <w:bCs/>
          <w:sz w:val="22"/>
          <w:szCs w:val="22"/>
        </w:rPr>
        <w:t>Hong Kong</w:t>
      </w:r>
      <w:r w:rsidRPr="00104515">
        <w:rPr>
          <w:rFonts w:ascii="Open Sans Light" w:hAnsi="Open Sans Light" w:cs="Open Sans Light"/>
          <w:b/>
          <w:bCs/>
          <w:sz w:val="22"/>
          <w:szCs w:val="22"/>
        </w:rPr>
        <w:t>.</w:t>
      </w:r>
    </w:p>
    <w:p w14:paraId="426460A4" w14:textId="77777777" w:rsidR="00596593" w:rsidRPr="00F01090" w:rsidRDefault="00596593" w:rsidP="00596593">
      <w:pPr>
        <w:tabs>
          <w:tab w:val="left" w:pos="3752"/>
        </w:tabs>
        <w:jc w:val="both"/>
        <w:rPr>
          <w:rFonts w:ascii="Calibri" w:hAnsi="Calibri" w:cs="Calibri"/>
        </w:rPr>
      </w:pPr>
      <w:r w:rsidRPr="00186E19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460A6" wp14:editId="426460A7">
                <wp:simplePos x="0" y="0"/>
                <wp:positionH relativeFrom="column">
                  <wp:posOffset>-3462020</wp:posOffset>
                </wp:positionH>
                <wp:positionV relativeFrom="page">
                  <wp:posOffset>8086725</wp:posOffset>
                </wp:positionV>
                <wp:extent cx="2516505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460B6" w14:textId="77777777" w:rsidR="004948F6" w:rsidRDefault="004948F6" w:rsidP="00596593">
                            <w:r w:rsidRPr="004B0DF0">
                              <w:t xml:space="preserve">Yours </w:t>
                            </w:r>
                            <w:r>
                              <w:t>sincerely</w:t>
                            </w:r>
                          </w:p>
                          <w:p w14:paraId="426460B7" w14:textId="77777777" w:rsidR="004948F6" w:rsidRDefault="004948F6" w:rsidP="00596593"/>
                          <w:p w14:paraId="426460B8" w14:textId="77777777" w:rsidR="004948F6" w:rsidRDefault="004948F6" w:rsidP="00596593"/>
                          <w:p w14:paraId="426460B9" w14:textId="77777777" w:rsidR="004948F6" w:rsidRDefault="004948F6" w:rsidP="00596593"/>
                          <w:p w14:paraId="426460BA" w14:textId="77777777" w:rsidR="004948F6" w:rsidRDefault="004948F6" w:rsidP="00596593">
                            <w:r>
                              <w:t>Name Surname</w:t>
                            </w:r>
                          </w:p>
                          <w:p w14:paraId="426460BB" w14:textId="77777777" w:rsidR="004948F6" w:rsidRPr="00B50F79" w:rsidRDefault="004948F6" w:rsidP="00596593">
                            <w:r>
                              <w:t>Title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646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2.6pt;margin-top:636.75pt;width:198.15pt;height:90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vRuAIAALY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" filled="f" stroked="f">
                <v:textbox style="mso-fit-shape-to-text:t" inset="0">
                  <w:txbxContent>
                    <w:p w14:paraId="426460B6" w14:textId="77777777" w:rsidR="004948F6" w:rsidRDefault="004948F6" w:rsidP="00596593">
                      <w:r w:rsidRPr="004B0DF0">
                        <w:t xml:space="preserve">Yours </w:t>
                      </w:r>
                      <w:r>
                        <w:t>sincerely</w:t>
                      </w:r>
                    </w:p>
                    <w:p w14:paraId="426460B7" w14:textId="77777777" w:rsidR="004948F6" w:rsidRDefault="004948F6" w:rsidP="00596593"/>
                    <w:p w14:paraId="426460B8" w14:textId="77777777" w:rsidR="004948F6" w:rsidRDefault="004948F6" w:rsidP="00596593"/>
                    <w:p w14:paraId="426460B9" w14:textId="77777777" w:rsidR="004948F6" w:rsidRDefault="004948F6" w:rsidP="00596593"/>
                    <w:p w14:paraId="426460BA" w14:textId="77777777" w:rsidR="004948F6" w:rsidRDefault="004948F6" w:rsidP="00596593">
                      <w:r>
                        <w:t>Name Surname</w:t>
                      </w:r>
                    </w:p>
                    <w:p w14:paraId="426460BB" w14:textId="77777777" w:rsidR="004948F6" w:rsidRPr="00B50F79" w:rsidRDefault="004948F6" w:rsidP="00596593">
                      <w:r>
                        <w:t>Title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6460A5" w14:textId="77777777" w:rsidR="00363B90" w:rsidRDefault="00363B90" w:rsidP="00596593">
      <w:pPr>
        <w:jc w:val="both"/>
      </w:pPr>
    </w:p>
    <w:sectPr w:rsidR="00363B90" w:rsidSect="005B15F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10" w:right="851" w:bottom="737" w:left="1134" w:header="181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44E1" w14:textId="77777777" w:rsidR="00593578" w:rsidRDefault="00593578" w:rsidP="00596593">
      <w:r>
        <w:separator/>
      </w:r>
    </w:p>
  </w:endnote>
  <w:endnote w:type="continuationSeparator" w:id="0">
    <w:p w14:paraId="7E6C00F9" w14:textId="77777777" w:rsidR="00593578" w:rsidRDefault="00593578" w:rsidP="00596593">
      <w:r>
        <w:continuationSeparator/>
      </w:r>
    </w:p>
  </w:endnote>
  <w:endnote w:type="continuationNotice" w:id="1">
    <w:p w14:paraId="709831E7" w14:textId="77777777" w:rsidR="00593578" w:rsidRDefault="00593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60AD" w14:textId="428891A9" w:rsidR="004948F6" w:rsidRDefault="00104515">
    <w:pPr>
      <w:pStyle w:val="Footer"/>
    </w:pPr>
    <w:r>
      <w:t>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60AF" w14:textId="77777777" w:rsidR="004948F6" w:rsidRDefault="004948F6" w:rsidP="005B15F9">
    <w:pPr>
      <w:pStyle w:val="Footer"/>
      <w:tabs>
        <w:tab w:val="left" w:pos="4830"/>
      </w:tabs>
    </w:pPr>
    <w:r>
      <w:rPr>
        <w:noProof/>
        <w:lang w:eastAsia="en-GB"/>
      </w:rPr>
      <w:drawing>
        <wp:anchor distT="0" distB="0" distL="114300" distR="114300" simplePos="0" relativeHeight="251658242" behindDoc="1" locked="1" layoutInCell="1" allowOverlap="1" wp14:anchorId="426460B4" wp14:editId="426460B5">
          <wp:simplePos x="0" y="0"/>
          <wp:positionH relativeFrom="page">
            <wp:posOffset>726440</wp:posOffset>
          </wp:positionH>
          <wp:positionV relativeFrom="page">
            <wp:posOffset>9958705</wp:posOffset>
          </wp:positionV>
          <wp:extent cx="893445" cy="269875"/>
          <wp:effectExtent l="0" t="0" r="1905" b="0"/>
          <wp:wrapNone/>
          <wp:docPr id="1" name="Picture 1" descr="Description: IiP Principle logo SMALL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iP Principle logo SMALL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51DA" w14:textId="77777777" w:rsidR="00593578" w:rsidRDefault="00593578" w:rsidP="00596593">
      <w:r>
        <w:separator/>
      </w:r>
    </w:p>
  </w:footnote>
  <w:footnote w:type="continuationSeparator" w:id="0">
    <w:p w14:paraId="4A404057" w14:textId="77777777" w:rsidR="00593578" w:rsidRDefault="00593578" w:rsidP="00596593">
      <w:r>
        <w:continuationSeparator/>
      </w:r>
    </w:p>
  </w:footnote>
  <w:footnote w:type="continuationNotice" w:id="1">
    <w:p w14:paraId="44B35790" w14:textId="77777777" w:rsidR="00593578" w:rsidRDefault="00593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60AC" w14:textId="2A7FD12C" w:rsidR="004948F6" w:rsidRDefault="00104515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04885FE0" wp14:editId="1A209861">
          <wp:simplePos x="0" y="0"/>
          <wp:positionH relativeFrom="margin">
            <wp:posOffset>2124075</wp:posOffset>
          </wp:positionH>
          <wp:positionV relativeFrom="paragraph">
            <wp:posOffset>-1029335</wp:posOffset>
          </wp:positionV>
          <wp:extent cx="1797050" cy="1079500"/>
          <wp:effectExtent l="0" t="0" r="0" b="6350"/>
          <wp:wrapTight wrapText="bothSides">
            <wp:wrapPolygon edited="0">
              <wp:start x="9159" y="381"/>
              <wp:lineTo x="1603" y="7242"/>
              <wp:lineTo x="1145" y="8386"/>
              <wp:lineTo x="1145" y="11054"/>
              <wp:lineTo x="1603" y="13722"/>
              <wp:lineTo x="9846" y="21346"/>
              <wp:lineTo x="11678" y="21346"/>
              <wp:lineTo x="13281" y="19821"/>
              <wp:lineTo x="14196" y="19440"/>
              <wp:lineTo x="20608" y="14104"/>
              <wp:lineTo x="20608" y="7242"/>
              <wp:lineTo x="12365" y="381"/>
              <wp:lineTo x="9159" y="381"/>
            </wp:wrapPolygon>
          </wp:wrapTight>
          <wp:docPr id="5" name="Picture 5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60AE" w14:textId="77777777" w:rsidR="004948F6" w:rsidRDefault="004948F6"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26460B2" wp14:editId="426460B3">
          <wp:simplePos x="0" y="0"/>
          <wp:positionH relativeFrom="column">
            <wp:posOffset>3190240</wp:posOffset>
          </wp:positionH>
          <wp:positionV relativeFrom="paragraph">
            <wp:posOffset>-1069340</wp:posOffset>
          </wp:positionV>
          <wp:extent cx="3112770" cy="851535"/>
          <wp:effectExtent l="0" t="0" r="0" b="5715"/>
          <wp:wrapSquare wrapText="bothSides"/>
          <wp:docPr id="3" name="Picture 3" descr="Description: Letterhead logo black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 logo black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93"/>
    <w:rsid w:val="00010355"/>
    <w:rsid w:val="00040828"/>
    <w:rsid w:val="000557B2"/>
    <w:rsid w:val="00062E79"/>
    <w:rsid w:val="000C28C0"/>
    <w:rsid w:val="000F381F"/>
    <w:rsid w:val="00101BBF"/>
    <w:rsid w:val="00104515"/>
    <w:rsid w:val="00132E7C"/>
    <w:rsid w:val="00177020"/>
    <w:rsid w:val="001D2BDA"/>
    <w:rsid w:val="0021687C"/>
    <w:rsid w:val="003535CB"/>
    <w:rsid w:val="00360785"/>
    <w:rsid w:val="00363B90"/>
    <w:rsid w:val="003C4232"/>
    <w:rsid w:val="00410B84"/>
    <w:rsid w:val="0043468F"/>
    <w:rsid w:val="004948F6"/>
    <w:rsid w:val="004972FD"/>
    <w:rsid w:val="004F7E58"/>
    <w:rsid w:val="00574417"/>
    <w:rsid w:val="00593578"/>
    <w:rsid w:val="00596593"/>
    <w:rsid w:val="005B15F9"/>
    <w:rsid w:val="005C7A38"/>
    <w:rsid w:val="00686618"/>
    <w:rsid w:val="007008D2"/>
    <w:rsid w:val="007246BD"/>
    <w:rsid w:val="007B4A44"/>
    <w:rsid w:val="00822B89"/>
    <w:rsid w:val="00860575"/>
    <w:rsid w:val="008C0F3A"/>
    <w:rsid w:val="00960AFB"/>
    <w:rsid w:val="009C2D88"/>
    <w:rsid w:val="00A509CA"/>
    <w:rsid w:val="00A55F1C"/>
    <w:rsid w:val="00AA73FC"/>
    <w:rsid w:val="00AC719F"/>
    <w:rsid w:val="00B817CE"/>
    <w:rsid w:val="00D9411F"/>
    <w:rsid w:val="00DC7002"/>
    <w:rsid w:val="00E70109"/>
    <w:rsid w:val="00E75472"/>
    <w:rsid w:val="00EE5543"/>
    <w:rsid w:val="00F06EC0"/>
    <w:rsid w:val="00F634F1"/>
    <w:rsid w:val="00F71B4A"/>
    <w:rsid w:val="00F8532B"/>
    <w:rsid w:val="08AF7393"/>
    <w:rsid w:val="3B5C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6086"/>
  <w15:chartTrackingRefBased/>
  <w15:docId w15:val="{5FBA536E-7153-4DFE-9E09-FE134B2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96593"/>
    <w:pPr>
      <w:tabs>
        <w:tab w:val="center" w:pos="4320"/>
        <w:tab w:val="right" w:pos="8640"/>
      </w:tabs>
    </w:pPr>
    <w:rPr>
      <w:rFonts w:ascii="Calibri" w:eastAsia="Cambria" w:hAnsi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6593"/>
    <w:rPr>
      <w:rFonts w:ascii="Calibri" w:eastAsia="Cambria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6593"/>
    <w:pPr>
      <w:tabs>
        <w:tab w:val="center" w:pos="4320"/>
        <w:tab w:val="right" w:pos="8640"/>
      </w:tabs>
    </w:pPr>
    <w:rPr>
      <w:rFonts w:ascii="Calibri" w:eastAsia="Cambria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596593"/>
    <w:rPr>
      <w:rFonts w:ascii="Calibri" w:eastAsia="Cambria" w:hAnsi="Calibri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965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Text">
    <w:name w:val="Default Text"/>
    <w:basedOn w:val="Normal"/>
    <w:rsid w:val="00596593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DA1D58D4724BAAB6C518541313E1" ma:contentTypeVersion="12" ma:contentTypeDescription="Create a new document." ma:contentTypeScope="" ma:versionID="48e29b44c22f419089179e66897e8f81">
  <xsd:schema xmlns:xsd="http://www.w3.org/2001/XMLSchema" xmlns:xs="http://www.w3.org/2001/XMLSchema" xmlns:p="http://schemas.microsoft.com/office/2006/metadata/properties" xmlns:ns2="0792db71-9b6e-48b9-bd4b-b4b56002be31" xmlns:ns3="69eb7352-c5d2-495d-97cf-5837ac3e30ae" targetNamespace="http://schemas.microsoft.com/office/2006/metadata/properties" ma:root="true" ma:fieldsID="403df46d14790257a7ae4823900e5b69" ns2:_="" ns3:_="">
    <xsd:import namespace="0792db71-9b6e-48b9-bd4b-b4b56002be31"/>
    <xsd:import namespace="69eb7352-c5d2-495d-97cf-5837ac3e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2db71-9b6e-48b9-bd4b-b4b56002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7352-c5d2-495d-97cf-5837ac3e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514D9-CC9A-4FEA-BEB6-009F14B6D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B2587-6F81-4320-971B-191137E21342}"/>
</file>

<file path=customXml/itemProps3.xml><?xml version="1.0" encoding="utf-8"?>
<ds:datastoreItem xmlns:ds="http://schemas.openxmlformats.org/officeDocument/2006/customXml" ds:itemID="{FF81A3FB-6875-4B08-B4E1-B387C70977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CWGC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Zuber</dc:creator>
  <cp:keywords/>
  <dc:description/>
  <cp:lastModifiedBy>Sophie Lines</cp:lastModifiedBy>
  <cp:revision>7</cp:revision>
  <cp:lastPrinted>2018-11-02T14:19:00Z</cp:lastPrinted>
  <dcterms:created xsi:type="dcterms:W3CDTF">2020-06-03T11:41:00Z</dcterms:created>
  <dcterms:modified xsi:type="dcterms:W3CDTF">2021-05-17T14:33:00Z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0x0101004D31DA1D58D4724BAAB6C518541313E1</vt:lpwstr>
  </property>
</Properties>
</file>